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spacing w:before="247"/>
        <w:ind w:left="3837" w:right="3836" w:firstLine="0"/>
        <w:jc w:val="center"/>
        <w:rPr>
          <w:rFonts w:ascii="Palatino Linotype" w:hAnsi="Palatino Linotype"/>
          <w:b/>
          <w:sz w:val="22"/>
        </w:rPr>
      </w:pPr>
      <w:r>
        <w:rPr>
          <w:rFonts w:ascii="Palatino Linotype" w:hAnsi="Palatino Linotype"/>
          <w:b/>
          <w:w w:val="95"/>
          <w:sz w:val="22"/>
        </w:rPr>
        <w:t>Phaåm 10: HOÏC</w:t>
      </w:r>
    </w:p>
    <w:p>
      <w:pPr>
        <w:pStyle w:val="BodyText"/>
        <w:spacing w:line="310" w:lineRule="exact" w:before="96"/>
        <w:jc w:val="both"/>
      </w:pPr>
      <w:r>
        <w:rPr/>
        <w:t>Baáy giôø, Toân giaû Tu-boà-ñeà baïch Phaät:</w:t>
      </w:r>
    </w:p>
    <w:p>
      <w:pPr>
        <w:pStyle w:val="BodyText"/>
        <w:spacing w:line="235" w:lineRule="auto" w:before="1"/>
        <w:ind w:left="117" w:right="112" w:firstLine="567"/>
        <w:jc w:val="both"/>
      </w:pPr>
      <w:r>
        <w:rPr/>
        <w:t>–Baïch Theá Toân! Ñaïi Boà-taùt muoán ñaày ñuû Boá thí ba-la-maät neân hoïc Baùt-nhaõ ba-la- maät, muoán ñaày ñuû Trì giôùi, Nhaãn nhuïc, Tinh taán, Thieàn ñònh ba-la-maät cuõng neân hoïc Baùt-nhaõ ba-la-maät.</w:t>
      </w:r>
    </w:p>
    <w:p>
      <w:pPr>
        <w:pStyle w:val="BodyText"/>
        <w:spacing w:line="235" w:lineRule="auto"/>
        <w:ind w:left="117" w:right="111" w:firstLine="567"/>
        <w:jc w:val="both"/>
      </w:pPr>
      <w:r>
        <w:rPr/>
        <w:t>Ñaïi Boà-taùt muoán bieát saéc, thoï, töôûng, haønh, thöùc neân hoïc Baùt-nhaõ ba-la-maät; muoán bieát saùu caên beân trong, beân ngoaøi neân hoïc Baùt-nhaõ ba-la-maät; muoán bieát möôøi taùm taùnh, muoán tieâu dieät daâm, noä, si, muoán dieät töôûng veà ta, cuûa ta neân hoïc Baùt-nhaõ ba-la-maät; muoán tröø nghi ngaïi, muoán tröø phaïm giôùi, taø kieán, daâm duïc trong ba coõi; muoán xaû boû taäp khí saùu traàn; muoán tröø boán caùch aên; muoán xaû boû boán vöïc nöôùc saâu, boán thöù raøng buoäc,  boán ñieân ñaûo; muoán xaû boû möôøi aùc haïnh, laøm möôøi thieän haïnh neân hoïc Baùt-nhaõ ba-la- maät.</w:t>
      </w:r>
    </w:p>
    <w:p>
      <w:pPr>
        <w:pStyle w:val="BodyText"/>
        <w:spacing w:line="235" w:lineRule="auto"/>
        <w:ind w:left="117" w:right="111" w:firstLine="567"/>
        <w:jc w:val="both"/>
      </w:pPr>
      <w:r>
        <w:rPr/>
        <w:t>Ñaïi Boà-taùt muoán bieát boán Thieàn, ba möôi baûy phaåm Trôï ñaïo, boán Ñaúng yù,  möôøi  taùm phaùp Baát coäng, neân hoïc Baùt-nhaõ ba-la-maät, muoán chöùng ñaéc Tam-muoäi Hoïc yù neân hoïc Baùt-nhaõ ba-la-maät, muoán bieát boán Thieàn, boán Khoâng ñònh, muoán ñöôïc Tam-muoäi     Sö töû du boä, Tam-muoäi Sö töû phaán taán; muoán ñöôïc caùc Ñaø-la-ni, caùc Tam-muoäi </w:t>
      </w:r>
      <w:r>
        <w:rPr>
          <w:spacing w:val="2"/>
        </w:rPr>
        <w:t>nhö </w:t>
      </w:r>
      <w:r>
        <w:rPr/>
        <w:t>Tam-muoäi Thuû-laêng-nghieâm, Tam-muoäi Haûi baûo, Tam-muoäi Nguyeät traøng,  Tam-muoäi chö phaùp Phoå chí, Tam-muoäi Quaùn aán, Tam-muoäi Chaân phaùp taùnh, Tam-muoäi Taùc voâ   caáu traøng, Tam-muoäi Kim cang, Tam-muoäi chö phaùp Sôû nhaäp moân, Tam-muoäi </w:t>
      </w:r>
      <w:r>
        <w:rPr>
          <w:spacing w:val="2"/>
        </w:rPr>
        <w:t>Vöông, </w:t>
      </w:r>
      <w:r>
        <w:rPr/>
        <w:t>Tam-muoäi Vöông aán, Tam-muoäi Luïc tònh, Tam-muoäi Nguyeät traøng, Tam-muoäi chö phaùp Sôû nhaäp chaân bieän taøi, Tam-muoäi chö phaùp Ngoân sôû nhaäp chieáu thaäp phöông, Tam-muoäi chö phaùp Ñaø-la-ni moân aán, Tam-muoäi Baát vong chö phaùp, Tam-muoäi chö phaùp ñoâ tuï aán, Tam-muoäi Hö khoâng sôû chæ, Tam-muoäi Tònh, Tam-muoäi Xöù, Tam-muoäi Baát khôûi thaàn thoâng, Tam-muoäi Taùc thöôïng</w:t>
      </w:r>
      <w:r>
        <w:rPr>
          <w:spacing w:val="11"/>
        </w:rPr>
        <w:t> </w:t>
      </w:r>
      <w:r>
        <w:rPr/>
        <w:t>traøng.</w:t>
      </w:r>
    </w:p>
    <w:p>
      <w:pPr>
        <w:pStyle w:val="BodyText"/>
        <w:spacing w:line="288" w:lineRule="exact"/>
        <w:jc w:val="both"/>
      </w:pPr>
      <w:r>
        <w:rPr/>
        <w:t>Boà-taùt muoán ñaït ñöôïc caùc Tam-muoäi naøy cuøng caùc Tam-muoäi khaùc neân hoïc Baùt-</w:t>
      </w:r>
    </w:p>
    <w:p>
      <w:pPr>
        <w:pStyle w:val="BodyText"/>
        <w:spacing w:line="306" w:lineRule="exact"/>
        <w:ind w:left="117"/>
        <w:jc w:val="both"/>
      </w:pPr>
      <w:r>
        <w:rPr/>
        <w:t>nhaõ ba-la-maät.</w:t>
      </w:r>
    </w:p>
    <w:p>
      <w:pPr>
        <w:pStyle w:val="BodyText"/>
        <w:spacing w:line="306" w:lineRule="exact"/>
        <w:jc w:val="both"/>
      </w:pPr>
      <w:r>
        <w:rPr/>
        <w:t>Tu-boà-ñeà baïch Phaät:</w:t>
      </w:r>
    </w:p>
    <w:p>
      <w:pPr>
        <w:pStyle w:val="BodyText"/>
        <w:spacing w:line="235" w:lineRule="auto"/>
        <w:ind w:left="117" w:right="111" w:firstLine="567"/>
        <w:jc w:val="both"/>
      </w:pPr>
      <w:r>
        <w:rPr/>
        <w:t>–Ñaïi Boà-taùt muoán laøm cho chuùng sinh maõn nguyeän neân hoïc Baùt-nhaõ ba-la-maät. Boà-taùt muoán coâng ñöùc ñaày ñuû, giöõ gìn ñaày ñuû coâng ñöùc naøy, khoâng ñoïa vaøo aùc xöù,     khoâng sinh vaøo nhaø ty tieän, khoâng truï vaøo La-haùn, Bích-chi-phaät, khoâng laøm Boà-taùt    Ñaûnh traùnh, neân hoïc Baùt-nhaõ</w:t>
      </w:r>
      <w:r>
        <w:rPr>
          <w:spacing w:val="22"/>
        </w:rPr>
        <w:t> </w:t>
      </w:r>
      <w:r>
        <w:rPr/>
        <w:t>ba-la-maät.</w:t>
      </w:r>
    </w:p>
    <w:p>
      <w:pPr>
        <w:pStyle w:val="BodyText"/>
        <w:spacing w:line="299" w:lineRule="exact"/>
        <w:jc w:val="both"/>
      </w:pPr>
      <w:r>
        <w:rPr/>
        <w:t>Toân giaû Xaù-lôïi-phaát hoûi ngaøi Tu-boà-ñeà:</w:t>
      </w:r>
    </w:p>
    <w:p>
      <w:pPr>
        <w:pStyle w:val="BodyText"/>
        <w:spacing w:line="235" w:lineRule="auto"/>
        <w:ind w:right="4159"/>
        <w:jc w:val="both"/>
      </w:pPr>
      <w:r>
        <w:rPr/>
        <w:t>–Boà-taùt Ñaûnh traùnh thöïc haønh nhö theá naøo? Tu-boà-ñeà ñaùp:</w:t>
      </w:r>
    </w:p>
    <w:p>
      <w:pPr>
        <w:pStyle w:val="BodyText"/>
        <w:spacing w:line="235" w:lineRule="auto"/>
        <w:ind w:left="117" w:right="113" w:firstLine="567"/>
        <w:jc w:val="both"/>
      </w:pPr>
      <w:r>
        <w:rPr/>
        <w:t>–Ñaïi Boà-taùt khoâng duøng phöông tieän quyeàn xaûo ñeå thöïc haønh saùu phaùp Ba-la-maät, cuõng khoâng duøng phöông tieän quyeàn xaûo ñeå ñaït Tam-muoäi Khoâng, Voâ töôùng,  </w:t>
      </w:r>
      <w:r>
        <w:rPr>
          <w:spacing w:val="2"/>
        </w:rPr>
        <w:t>Voâ  </w:t>
      </w:r>
      <w:r>
        <w:rPr/>
        <w:t>nguyeän, cho neân rôi vaøo ñòa vò Thanh vaên, Bích-chi-phaät, cuõng khoâng thuaän vôùi Boà-taùt ñaïo. Ñaây chính laø Boà-taùt Ñaûnh</w:t>
      </w:r>
      <w:r>
        <w:rPr>
          <w:spacing w:val="21"/>
        </w:rPr>
        <w:t> </w:t>
      </w:r>
      <w:r>
        <w:rPr/>
        <w:t>traùnh.</w:t>
      </w:r>
    </w:p>
    <w:p>
      <w:pPr>
        <w:pStyle w:val="BodyText"/>
        <w:spacing w:line="299" w:lineRule="exact"/>
        <w:jc w:val="both"/>
      </w:pPr>
      <w:r>
        <w:rPr/>
        <w:t>Toân giaû Xaù-lôïi-phaát hoûi ngaøi Tu-boà-ñeà:</w:t>
      </w:r>
    </w:p>
    <w:p>
      <w:pPr>
        <w:pStyle w:val="BodyText"/>
        <w:spacing w:line="235" w:lineRule="auto"/>
        <w:ind w:right="4824"/>
      </w:pPr>
      <w:r>
        <w:rPr/>
        <w:t>–Vì sao coù teân laø Boà-taùt Ñaûnh traùnh? Tu-boà-ñeà ñaùp:</w:t>
      </w:r>
    </w:p>
    <w:p>
      <w:pPr>
        <w:pStyle w:val="BodyText"/>
        <w:spacing w:line="302" w:lineRule="exact"/>
      </w:pPr>
      <w:r>
        <w:rPr/>
        <w:t>–Ñoù laø phaùp AÙi. Vaäy phaùp AÙi laø nhöõng gì?</w:t>
      </w:r>
    </w:p>
    <w:p>
      <w:pPr>
        <w:pStyle w:val="BodyText"/>
        <w:spacing w:line="235" w:lineRule="auto"/>
        <w:ind w:left="117" w:firstLine="567"/>
      </w:pPr>
      <w:r>
        <w:rPr/>
        <w:t>Boà-taùt thöïc haønh Baùt-nhaõ ba-la-maät ñi vaøo naêm aám chaáp laáy naêm aám Khoâng, Voâ töôùng, Voâ nguyeän, ñoù laø tuøy thuaän phaùp aùi. Ñi vaøo naêm aám chaáp laáy naêm aám 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1"/>
        <w:jc w:val="both"/>
      </w:pPr>
      <w:r>
        <w:rPr/>
        <w:t>tòch, voâ  thöôøng,  khoå, khoâng, voâ ngaõ. Ñaây laø phaùp aùi cuûa Boà-taùt suy tính cho raèng neân  dieät naêm aám, laø khoâng, laø chöùng, khoâng phaûi chöùng, laø thaønh ñaïo, laø chaáp tröôùc, </w:t>
      </w:r>
      <w:r>
        <w:rPr>
          <w:spacing w:val="2"/>
        </w:rPr>
        <w:t>laø   </w:t>
      </w:r>
      <w:r>
        <w:rPr>
          <w:spacing w:val="64"/>
        </w:rPr>
        <w:t> </w:t>
      </w:r>
      <w:r>
        <w:rPr/>
        <w:t>ñoaïn, laø hoïc taäp, laø khoâng theå hoïc taäp, laø Boà-taùt haønh, laø khoâng phaûi Boà-taùt haønh, laø    ñaïo, laø phi ñaïo, ñaây laø ñieàu Boà-taùt hoïc, ñaây laø khoâng phaûi söï hoïc cuûa Boà-taùt, ñaây laø saùu phaùp Ba-la-maät, ñaây khoâng phaûi laø saùu phaùp Ba-la-maät, ñaây laø phöông tieän quyeàn xaûo, khoâng phaûi phöông tieän quyeàn xaûo. Ñaây laø Boà-taùt thuaän phaùp</w:t>
      </w:r>
      <w:r>
        <w:rPr>
          <w:spacing w:val="58"/>
        </w:rPr>
        <w:t> </w:t>
      </w:r>
      <w:r>
        <w:rPr/>
        <w:t>aùi.</w:t>
      </w:r>
    </w:p>
    <w:p>
      <w:pPr>
        <w:pStyle w:val="BodyText"/>
        <w:spacing w:line="296" w:lineRule="exact"/>
      </w:pPr>
      <w:r>
        <w:rPr/>
        <w:t>Toân giaû Tu-boà-ñeà hoûi Xaù-lôïi-phaát:</w:t>
      </w:r>
    </w:p>
    <w:p>
      <w:pPr>
        <w:pStyle w:val="BodyText"/>
        <w:spacing w:line="235" w:lineRule="auto" w:before="1"/>
        <w:ind w:left="117" w:right="114" w:firstLine="567"/>
      </w:pPr>
      <w:r>
        <w:rPr/>
        <w:t>–Boà-taùt haønh Baùt-nhaõ ba-la-maät ñi vaøo trong phaùp do suy tính phaân bieät maø tuøy thuaän phaùp aùi.</w:t>
      </w:r>
    </w:p>
    <w:p>
      <w:pPr>
        <w:pStyle w:val="BodyText"/>
        <w:spacing w:line="302" w:lineRule="exact"/>
      </w:pPr>
      <w:r>
        <w:rPr/>
        <w:t>Toân giaû Xaù-lôïi-phaát hoûi Tu-boà-ñeà</w:t>
      </w:r>
    </w:p>
    <w:p>
      <w:pPr>
        <w:pStyle w:val="BodyText"/>
        <w:spacing w:line="235" w:lineRule="auto" w:before="1"/>
        <w:ind w:right="5064"/>
      </w:pPr>
      <w:r>
        <w:rPr/>
        <w:t>–Theá naøo laø Boà-taùt tuøy thuaän ñaïo? Tu-boà-ñeà ñaùp:</w:t>
      </w:r>
    </w:p>
    <w:p>
      <w:pPr>
        <w:pStyle w:val="BodyText"/>
        <w:spacing w:line="235" w:lineRule="auto"/>
        <w:ind w:left="117" w:right="110" w:firstLine="567"/>
        <w:jc w:val="both"/>
      </w:pPr>
      <w:r>
        <w:rPr/>
        <w:t>–Boà-taùt thöïc haønh Baùt-nhaõ ba-la-maät khoâng neân duøng noäi khoâng quaùn  </w:t>
      </w:r>
      <w:r>
        <w:rPr>
          <w:spacing w:val="2"/>
        </w:rPr>
        <w:t>ngoaïi  </w:t>
      </w:r>
      <w:r>
        <w:rPr/>
        <w:t>khoâng, khoâng duøng ngoaïi khoâng quaùn noäi khoâng; khoâng laáy noäi ngoaïi khoâng ñeå quaùn khoâng khoâng, khoâng laáy khoâng khoâng ñeå quaùn noäi ngoaïi khoâng; khoâng duøng </w:t>
      </w:r>
      <w:r>
        <w:rPr>
          <w:spacing w:val="2"/>
        </w:rPr>
        <w:t>khoâng  </w:t>
      </w:r>
      <w:r>
        <w:rPr/>
        <w:t>khoâng ñeå thaáy ñaïi khoâng, khoâng duøng ñaïi khoâng ñeå quaùn khoâng khoâng; khoâng duøng ñaïi khoâng ñeå thaáy toái ñeä nhaát khoâng, toái ñeä nhaát khoâng cuõng khoâng thaáy ñaïi khoâng; ñeä nhaát khoâng cuõng khoâng quaùn höõu vi khoâng, höõu vi khoâng cuõng khoâng quaùn ñeä nhaát khoâng,  cuõng khoâng duøng höõu vi khoâng ñeå quaùn voâ vi khoâng, khoâng duøng voâ vi khoâng ñeå quaùn  höõu vi khoâng; khoâng duøng voâ vi khoâng ñeå quaùn voâ bieân teá khoâng, khoâng duøng voâ bieân     teá khoâng ñeå quaùn taùc khoâng; taùc khoâng cuõng khoâng quaùn taùnh khoâng, taùnh khoâng cuõng khoâng quaùn taùc khoâng, taùc khoâng cuõng khoâng quaùn töï khoâng, töï khoâng cuõng khoâng quaùn taùnh khoâng, töï khoâng cuõng khoâng quaùn phaùp khoâng, khoâng duøng caùc phaùp khoâng </w:t>
      </w:r>
      <w:r>
        <w:rPr>
          <w:spacing w:val="2"/>
        </w:rPr>
        <w:t>ñeå  </w:t>
      </w:r>
      <w:r>
        <w:rPr>
          <w:spacing w:val="64"/>
        </w:rPr>
        <w:t> </w:t>
      </w:r>
      <w:r>
        <w:rPr/>
        <w:t>quaùn töï khoâng; caùc phaùp khoâng cuõng khoâng quaùn voâ khoâng, voâ khoâng cuõng khoâng quaùn phaùp khoâng; caùc phaùp khoâng khoâng quaùn höõu khoâng, höõu khoâng cuõng khoâng quaùn voâ khoâng; höõu khoâng cuõng khoâng quaùn voâ höõu khoâng, voâ höõu khoâng cuõng khoâng quaùn höõu khoâng.</w:t>
      </w:r>
    </w:p>
    <w:p>
      <w:pPr>
        <w:pStyle w:val="BodyText"/>
        <w:spacing w:line="284" w:lineRule="exact"/>
        <w:jc w:val="both"/>
      </w:pPr>
      <w:r>
        <w:rPr/>
        <w:t>Xaù-lôïi-phaát! Boà-taùt thöïc haønh phaùp quaùn Baùt-nhaõ ba-la-maät, lieàn höôùng thöôïng</w:t>
      </w:r>
    </w:p>
    <w:p>
      <w:pPr>
        <w:pStyle w:val="BodyText"/>
        <w:spacing w:line="306" w:lineRule="exact"/>
        <w:ind w:left="117"/>
        <w:jc w:val="both"/>
      </w:pPr>
      <w:r>
        <w:rPr/>
        <w:t>kheá hôïp vôùi ñaïo Boà-taùt.</w:t>
      </w:r>
    </w:p>
    <w:p>
      <w:pPr>
        <w:pStyle w:val="BodyText"/>
        <w:spacing w:line="235" w:lineRule="auto"/>
        <w:ind w:left="117" w:right="112" w:firstLine="567"/>
        <w:jc w:val="both"/>
      </w:pPr>
      <w:r>
        <w:rPr/>
        <w:t>Laïi nöõa, Xaù-lôïi-phaát! Boà-taùt thöïc haønh vieäc hoïc Baùt-nhaõ ba-la-maät nhö vaäy thì khoâng nieäm naêm aám, khoâng coù coáng cao, khoâng nieäm nhaõn, nhæ, tyû, thieät, thaân, yù; </w:t>
      </w:r>
      <w:r>
        <w:rPr>
          <w:spacing w:val="2"/>
        </w:rPr>
        <w:t>khoâng </w:t>
      </w:r>
      <w:r>
        <w:rPr/>
        <w:t>nieäm saéc, thanh, höông, vò, xuùc, phaùp; khoâng nieäm saùu phaùp Ba-la-maät, cho ñeán khoâng nieäm möôøi taùm phaùp Baát coäng, cuõng khoâng töï cao. Thöïc haønh vieäc hoïc Baùt-nhaõ ba-la-  maät cuõng khoâng coù nieäm; ñaïo yù vi dieäu khoâng gì baèng, cuõng khoâng coù nieäm, khoâng töï  cao,</w:t>
      </w:r>
      <w:r>
        <w:rPr>
          <w:spacing w:val="5"/>
        </w:rPr>
        <w:t> </w:t>
      </w:r>
      <w:r>
        <w:rPr/>
        <w:t>taïi</w:t>
      </w:r>
      <w:r>
        <w:rPr>
          <w:spacing w:val="4"/>
        </w:rPr>
        <w:t> </w:t>
      </w:r>
      <w:r>
        <w:rPr/>
        <w:t>vì</w:t>
      </w:r>
      <w:r>
        <w:rPr>
          <w:spacing w:val="5"/>
        </w:rPr>
        <w:t> </w:t>
      </w:r>
      <w:r>
        <w:rPr/>
        <w:t>sao?</w:t>
      </w:r>
      <w:r>
        <w:rPr>
          <w:spacing w:val="6"/>
        </w:rPr>
        <w:t> </w:t>
      </w:r>
      <w:r>
        <w:rPr/>
        <w:t>Vì</w:t>
      </w:r>
      <w:r>
        <w:rPr>
          <w:spacing w:val="5"/>
        </w:rPr>
        <w:t> </w:t>
      </w:r>
      <w:r>
        <w:rPr/>
        <w:t>do</w:t>
      </w:r>
      <w:r>
        <w:rPr>
          <w:spacing w:val="5"/>
        </w:rPr>
        <w:t> </w:t>
      </w:r>
      <w:r>
        <w:rPr/>
        <w:t>yù</w:t>
      </w:r>
      <w:r>
        <w:rPr>
          <w:spacing w:val="8"/>
        </w:rPr>
        <w:t> </w:t>
      </w:r>
      <w:r>
        <w:rPr/>
        <w:t>chaúng</w:t>
      </w:r>
      <w:r>
        <w:rPr>
          <w:spacing w:val="5"/>
        </w:rPr>
        <w:t> </w:t>
      </w:r>
      <w:r>
        <w:rPr/>
        <w:t>phaûi</w:t>
      </w:r>
      <w:r>
        <w:rPr>
          <w:spacing w:val="4"/>
        </w:rPr>
        <w:t> </w:t>
      </w:r>
      <w:r>
        <w:rPr/>
        <w:t>yù,</w:t>
      </w:r>
      <w:r>
        <w:rPr>
          <w:spacing w:val="7"/>
        </w:rPr>
        <w:t> </w:t>
      </w:r>
      <w:r>
        <w:rPr/>
        <w:t>neân</w:t>
      </w:r>
      <w:r>
        <w:rPr>
          <w:spacing w:val="6"/>
        </w:rPr>
        <w:t> </w:t>
      </w:r>
      <w:r>
        <w:rPr/>
        <w:t>taùnh</w:t>
      </w:r>
      <w:r>
        <w:rPr>
          <w:spacing w:val="7"/>
        </w:rPr>
        <w:t> </w:t>
      </w:r>
      <w:r>
        <w:rPr/>
        <w:t>cuûa</w:t>
      </w:r>
      <w:r>
        <w:rPr>
          <w:spacing w:val="6"/>
        </w:rPr>
        <w:t> </w:t>
      </w:r>
      <w:r>
        <w:rPr/>
        <w:t>yù</w:t>
      </w:r>
      <w:r>
        <w:rPr>
          <w:spacing w:val="6"/>
        </w:rPr>
        <w:t> </w:t>
      </w:r>
      <w:r>
        <w:rPr/>
        <w:t>roäng</w:t>
      </w:r>
      <w:r>
        <w:rPr>
          <w:spacing w:val="6"/>
        </w:rPr>
        <w:t> </w:t>
      </w:r>
      <w:r>
        <w:rPr/>
        <w:t>lôùn</w:t>
      </w:r>
      <w:r>
        <w:rPr>
          <w:spacing w:val="5"/>
        </w:rPr>
        <w:t> </w:t>
      </w:r>
      <w:r>
        <w:rPr/>
        <w:t>maø</w:t>
      </w:r>
      <w:r>
        <w:rPr>
          <w:spacing w:val="5"/>
        </w:rPr>
        <w:t> </w:t>
      </w:r>
      <w:r>
        <w:rPr/>
        <w:t>thanh</w:t>
      </w:r>
      <w:r>
        <w:rPr>
          <w:spacing w:val="6"/>
        </w:rPr>
        <w:t> </w:t>
      </w:r>
      <w:r>
        <w:rPr/>
        <w:t>tònh.</w:t>
      </w:r>
    </w:p>
    <w:p>
      <w:pPr>
        <w:pStyle w:val="BodyText"/>
        <w:spacing w:line="296" w:lineRule="exact"/>
        <w:jc w:val="both"/>
      </w:pPr>
      <w:r>
        <w:rPr/>
        <w:t>Xaù-lôïi-phaát hoûi Tu-boà-ñeà:</w:t>
      </w:r>
    </w:p>
    <w:p>
      <w:pPr>
        <w:pStyle w:val="BodyText"/>
        <w:spacing w:line="235" w:lineRule="auto"/>
        <w:ind w:right="3327"/>
        <w:jc w:val="both"/>
      </w:pPr>
      <w:r>
        <w:rPr/>
        <w:t>–Theá naøo goïi laø taùnh cuûa yù roäng lôùn maø thaønh tònh? Tu-boà-ñeà ñaùp:</w:t>
      </w:r>
    </w:p>
    <w:p>
      <w:pPr>
        <w:pStyle w:val="BodyText"/>
        <w:spacing w:line="235" w:lineRule="auto"/>
        <w:ind w:left="117" w:right="111" w:firstLine="567"/>
        <w:jc w:val="both"/>
      </w:pPr>
      <w:r>
        <w:rPr/>
        <w:t>–Ñoái vôùi daâm, noä, si khoâng hôïp cuõng khoâng lìa; ñoái vôùi traàn lao khoâng hôïp cuõng khoâng lìa; ñoái vôùi aùc haïnh vaø saùu möôi hai kieán khoâng hôïp cuõng khoâng lìa; ñoái vôùi    Thanh vaên, Bích-chi-phaät, yù cuõng khoâng hôïp khoâng lìa. Ñaây laø taùnh yù cuûa Boà-taùt roäng   lôùn maø thanh</w:t>
      </w:r>
      <w:r>
        <w:rPr>
          <w:spacing w:val="12"/>
        </w:rPr>
        <w:t> </w:t>
      </w:r>
      <w:r>
        <w:rPr/>
        <w:t>tònh.</w:t>
      </w:r>
    </w:p>
    <w:p>
      <w:pPr>
        <w:pStyle w:val="BodyText"/>
        <w:spacing w:line="299" w:lineRule="exact"/>
        <w:jc w:val="both"/>
      </w:pPr>
      <w:r>
        <w:rPr/>
        <w:t>Xaù-lôïi-phaát laïi hoûi:</w:t>
      </w:r>
    </w:p>
    <w:p>
      <w:pPr>
        <w:pStyle w:val="BodyText"/>
        <w:spacing w:line="235" w:lineRule="auto"/>
        <w:ind w:right="3844"/>
        <w:jc w:val="both"/>
      </w:pPr>
      <w:r>
        <w:rPr/>
        <w:t>–Noùi yù laø coù, lôøi noùi naøy coù yù hay khoâng coù yù? Tu-boà-ñeà hoûi laïi:</w:t>
      </w:r>
    </w:p>
    <w:p>
      <w:pPr>
        <w:spacing w:after="0" w:line="235" w:lineRule="auto"/>
        <w:jc w:val="both"/>
        <w:sectPr>
          <w:pgSz w:w="11910" w:h="16840"/>
          <w:pgMar w:header="567" w:footer="385" w:top="1300" w:bottom="580" w:left="1300" w:right="1300"/>
        </w:sectPr>
      </w:pPr>
    </w:p>
    <w:p>
      <w:pPr>
        <w:pStyle w:val="BodyText"/>
        <w:spacing w:line="235" w:lineRule="auto" w:before="95"/>
        <w:ind w:left="117" w:right="145" w:firstLine="567"/>
      </w:pPr>
      <w:r>
        <w:rPr/>
        <w:t>–Khi yù khoâng coù choã nieäm thì coù yù hay khoâng coù yù coù theå ñaéc, coù theå thaáy, coù theå bieát ñöôïc khoâng?</w:t>
      </w:r>
    </w:p>
    <w:p>
      <w:pPr>
        <w:pStyle w:val="BodyText"/>
        <w:spacing w:line="302" w:lineRule="exact"/>
      </w:pPr>
      <w:r>
        <w:rPr/>
        <w:t>Xaù-lôïi-phaát ñaùp:</w:t>
      </w:r>
    </w:p>
    <w:p>
      <w:pPr>
        <w:pStyle w:val="BodyText"/>
        <w:spacing w:line="235" w:lineRule="auto" w:before="1"/>
        <w:ind w:right="3366"/>
      </w:pPr>
      <w:r>
        <w:rPr/>
        <w:t>–Khoâng theå ñaéc, khoâng theå thaáy, khoâng theå bieát. Toân giaû Tu-boà-ñeà noùi vôùi Xaù-lôïi-phaát:</w:t>
      </w:r>
    </w:p>
    <w:p>
      <w:pPr>
        <w:pStyle w:val="BodyText"/>
        <w:spacing w:line="235" w:lineRule="auto"/>
        <w:ind w:left="117" w:right="145" w:firstLine="567"/>
      </w:pPr>
      <w:r>
        <w:rPr/>
        <w:t>–Neáu luùc yù khoâng khôûi nieäm thì khoâng thaáy coù yù cuõng khoâng thaáy voâ yù, khoâng theå ñaéc cuõng khoâng theå thaáy, cho neân ñöôïc thanh tònh.</w:t>
      </w:r>
    </w:p>
    <w:p>
      <w:pPr>
        <w:pStyle w:val="BodyText"/>
        <w:spacing w:line="302" w:lineRule="exact"/>
      </w:pPr>
      <w:r>
        <w:rPr/>
        <w:t>Xaù-lôïi-phaát hoûi Tu-boà-ñeà:</w:t>
      </w:r>
    </w:p>
    <w:p>
      <w:pPr>
        <w:pStyle w:val="BodyText"/>
        <w:spacing w:line="235" w:lineRule="auto"/>
        <w:ind w:right="6442"/>
      </w:pPr>
      <w:r>
        <w:rPr/>
        <w:t>–Nhöõng gì laø yù voâ yù? Tu-boà-ñeà ñaùp:</w:t>
      </w:r>
    </w:p>
    <w:p>
      <w:pPr>
        <w:pStyle w:val="BodyText"/>
        <w:spacing w:line="235" w:lineRule="auto"/>
        <w:ind w:right="1698"/>
      </w:pPr>
      <w:r>
        <w:rPr/>
        <w:t>–Ñoái vôùi caùc phaùp khoâng taïo taùc, khoâng khôûi nieäm chính laø YÙ voâ yù. Xaù-lôïi-phaát laïi hoûi:</w:t>
      </w:r>
    </w:p>
    <w:p>
      <w:pPr>
        <w:pStyle w:val="BodyText"/>
        <w:spacing w:line="235" w:lineRule="auto"/>
        <w:ind w:left="117" w:firstLine="567"/>
      </w:pPr>
      <w:r>
        <w:rPr/>
        <w:t>–Voâ vi voâ taùc cuõng laø yù phaûi khoâng? Cho ñeán ñaïo thì voâ vi voâ taùc cuõng laø yù phaûi khoâng?</w:t>
      </w:r>
    </w:p>
    <w:p>
      <w:pPr>
        <w:pStyle w:val="BodyText"/>
        <w:spacing w:line="302" w:lineRule="exact"/>
      </w:pPr>
      <w:r>
        <w:rPr/>
        <w:t>Tu-boà-ñeà ñaùp:</w:t>
      </w:r>
    </w:p>
    <w:p>
      <w:pPr>
        <w:pStyle w:val="BodyText"/>
        <w:spacing w:line="306" w:lineRule="exact"/>
      </w:pPr>
      <w:r>
        <w:rPr/>
        <w:t>–Ñuùng vaäy, ñuùng vaäy! Nhö lôøi oâng hoûi.</w:t>
      </w:r>
    </w:p>
    <w:p>
      <w:pPr>
        <w:pStyle w:val="BodyText"/>
        <w:spacing w:line="306" w:lineRule="exact"/>
      </w:pPr>
      <w:r>
        <w:rPr/>
        <w:t>Xaù-lôïi-phaát khen ngôïi ngaøi Tu-boà-ñeà vaø noùi:</w:t>
      </w:r>
    </w:p>
    <w:p>
      <w:pPr>
        <w:pStyle w:val="BodyText"/>
        <w:spacing w:line="235" w:lineRule="auto"/>
        <w:ind w:left="117" w:right="112" w:firstLine="567"/>
        <w:jc w:val="both"/>
      </w:pPr>
      <w:r>
        <w:rPr/>
        <w:t>–Laønh thay, laønh thay! Toân giaû Tu-boà-ñeà ñuùng laø con Phaät, töø nôi Phaät sinh ra, töø  nôi phaùp hoùa sinh, ñaây laø thí phaùp khoâng phaûi laø thí theo duïc, tuøy choã chöùng ñaéc. Toân    giaû ñaõ thuyeát phaùp, ñuùng nhö Phaät khen, laø baäc öa thích nôi vaéng laëng, ñaït tòch tónh ñeä nhaát.</w:t>
      </w:r>
    </w:p>
    <w:p>
      <w:pPr>
        <w:pStyle w:val="BodyText"/>
        <w:spacing w:line="235" w:lineRule="auto"/>
        <w:ind w:left="117" w:right="145" w:firstLine="567"/>
      </w:pPr>
      <w:r>
        <w:rPr/>
        <w:t>Ñaïi Boà-taùt neân thöïc haønh Baùt-nhaõ ba-la-maät nhö vaäy thì ñaït ñöôïc quaû  vò khoâng thoaùi chuyeån, vónh vieãn khoâng rôøi Baùt-nhaõ</w:t>
      </w:r>
      <w:r>
        <w:rPr>
          <w:spacing w:val="30"/>
        </w:rPr>
        <w:t> </w:t>
      </w:r>
      <w:r>
        <w:rPr/>
        <w:t>ba-la-maät.</w:t>
      </w:r>
    </w:p>
    <w:p>
      <w:pPr>
        <w:pStyle w:val="BodyText"/>
        <w:spacing w:line="235" w:lineRule="auto"/>
        <w:ind w:left="117" w:right="113" w:firstLine="567"/>
      </w:pPr>
      <w:r>
        <w:rPr/>
        <w:t>Boà-taùt muoán hoïc hoûi ñeå bieát quaû vò Thanh vaên, Bích-chi-phaät neân caàu hoïc Baùt-nhaõ ba-la-maät, neân ñoïc tuïng, hoïc taäp, thoï trì.</w:t>
      </w:r>
    </w:p>
    <w:p>
      <w:pPr>
        <w:pStyle w:val="BodyText"/>
        <w:spacing w:line="235" w:lineRule="auto"/>
        <w:ind w:left="117" w:right="145" w:firstLine="567"/>
      </w:pPr>
      <w:r>
        <w:rPr/>
        <w:t>Muoán hoïc ñòa vò Boà-taùt neân hoïc Baùt-nhaõ ba-la-maät, noùi ñuû giaùo phaùp ba thöøa neân caùc Ñaïi Boà-taùt, Thanh vaên, Bích-chi-phaät ñeàu nöông vaøo ñaây ñeå</w:t>
      </w:r>
      <w:r>
        <w:rPr>
          <w:spacing w:val="2"/>
        </w:rPr>
        <w:t> </w:t>
      </w:r>
      <w:r>
        <w:rPr/>
        <w:t>hoïc.</w:t>
      </w:r>
    </w:p>
    <w:p>
      <w:pPr>
        <w:spacing w:before="191"/>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7736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4208"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H?c-Q2-P10-Phóng Quang Bát Nhã T30.docx</dc:title>
  <dcterms:created xsi:type="dcterms:W3CDTF">2021-03-10T10:15:28Z</dcterms:created>
  <dcterms:modified xsi:type="dcterms:W3CDTF">2021-03-10T10:15:28Z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